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1D9" w:rsidRDefault="00FA11D9" w:rsidP="00FA11D9">
      <w:pPr>
        <w:rPr>
          <w:b/>
          <w:sz w:val="24"/>
          <w:szCs w:val="24"/>
        </w:rPr>
      </w:pPr>
    </w:p>
    <w:p w:rsidR="00FA11D9" w:rsidRPr="00FA11D9" w:rsidRDefault="00FA11D9" w:rsidP="00FA11D9">
      <w:pPr>
        <w:jc w:val="center"/>
        <w:rPr>
          <w:b/>
          <w:sz w:val="24"/>
          <w:szCs w:val="24"/>
        </w:rPr>
      </w:pPr>
      <w:r w:rsidRPr="00FA11D9">
        <w:rPr>
          <w:b/>
          <w:sz w:val="24"/>
          <w:szCs w:val="24"/>
        </w:rPr>
        <w:t>AGÊNCIA NACIONAL DO CINEMA – ANCINE</w:t>
      </w:r>
    </w:p>
    <w:p w:rsidR="00FA11D9" w:rsidRPr="00FA11D9" w:rsidRDefault="00FA11D9" w:rsidP="00FA11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PREGÃO ELETRÔNICO </w:t>
      </w:r>
      <w:r w:rsidRPr="00A866EB">
        <w:rPr>
          <w:b/>
          <w:sz w:val="24"/>
          <w:szCs w:val="24"/>
        </w:rPr>
        <w:t xml:space="preserve">Nº </w:t>
      </w:r>
      <w:r w:rsidR="003F1DD9">
        <w:rPr>
          <w:b/>
          <w:sz w:val="24"/>
          <w:szCs w:val="24"/>
        </w:rPr>
        <w:t>007</w:t>
      </w:r>
      <w:bookmarkStart w:id="0" w:name="_GoBack"/>
      <w:bookmarkEnd w:id="0"/>
      <w:r w:rsidR="00A866EB" w:rsidRPr="00A866EB">
        <w:rPr>
          <w:b/>
          <w:sz w:val="24"/>
          <w:szCs w:val="24"/>
        </w:rPr>
        <w:t>/2018</w:t>
      </w:r>
    </w:p>
    <w:p w:rsidR="00B65FB0" w:rsidRDefault="009B444C" w:rsidP="00FA11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IV</w:t>
      </w:r>
      <w:r w:rsidR="00FA11D9" w:rsidRPr="00FA11D9">
        <w:rPr>
          <w:b/>
          <w:sz w:val="24"/>
          <w:szCs w:val="24"/>
        </w:rPr>
        <w:t xml:space="preserve"> – PLANILHA DE PREÇOS</w:t>
      </w:r>
    </w:p>
    <w:p w:rsidR="005D11D0" w:rsidRDefault="005D11D0" w:rsidP="005D11D0">
      <w:pPr>
        <w:rPr>
          <w:b/>
          <w:sz w:val="24"/>
          <w:szCs w:val="24"/>
        </w:rPr>
      </w:pPr>
    </w:p>
    <w:tbl>
      <w:tblPr>
        <w:tblW w:w="963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4108"/>
        <w:gridCol w:w="572"/>
        <w:gridCol w:w="900"/>
        <w:gridCol w:w="991"/>
        <w:gridCol w:w="1151"/>
        <w:gridCol w:w="1275"/>
      </w:tblGrid>
      <w:tr w:rsidR="00F027BE" w:rsidRPr="000110AB" w:rsidTr="003966BF">
        <w:trPr>
          <w:cantSplit/>
          <w:trHeight w:val="431"/>
          <w:tblHeader/>
          <w:jc w:val="center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166C">
              <w:rPr>
                <w:rFonts w:ascii="Arial" w:hAnsi="Arial" w:cs="Arial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41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F027BE" w:rsidRPr="000110AB" w:rsidRDefault="00F027BE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DESCRIÇÃO/</w:t>
            </w:r>
            <w:r w:rsidRPr="000110AB">
              <w:rPr>
                <w:rFonts w:ascii="Arial" w:hAnsi="Arial" w:cs="Arial"/>
                <w:b/>
                <w:bCs/>
                <w:sz w:val="18"/>
                <w:szCs w:val="18"/>
              </w:rPr>
              <w:t>ESPECIFICAÇÃO MATERIAL - CATMAT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F027BE" w:rsidRPr="000110AB" w:rsidRDefault="00F027BE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10AB">
              <w:rPr>
                <w:rFonts w:ascii="Arial" w:hAnsi="Arial" w:cs="Arial"/>
                <w:b/>
                <w:bCs/>
                <w:sz w:val="18"/>
                <w:szCs w:val="18"/>
              </w:rPr>
              <w:t>U.M.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F027BE" w:rsidRPr="000110AB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F027BE" w:rsidRPr="000110AB" w:rsidRDefault="00F027BE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F027BE" w:rsidRPr="008C73E8" w:rsidRDefault="00F027BE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C73E8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F027BE" w:rsidRPr="00C12031" w:rsidRDefault="00F027BE" w:rsidP="00F410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73E8"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(B * C)</w:t>
            </w:r>
          </w:p>
        </w:tc>
      </w:tr>
      <w:tr w:rsidR="00F027BE" w:rsidRPr="000110AB" w:rsidTr="003966BF">
        <w:trPr>
          <w:cantSplit/>
          <w:trHeight w:val="431"/>
          <w:tblHeader/>
          <w:jc w:val="center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  <w:hideMark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  <w:hideMark/>
          </w:tcPr>
          <w:p w:rsidR="00F027BE" w:rsidRPr="000110AB" w:rsidRDefault="00F027BE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  <w:hideMark/>
          </w:tcPr>
          <w:p w:rsidR="00F027BE" w:rsidRPr="000110AB" w:rsidRDefault="00F027BE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F027BE" w:rsidRPr="00C26354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6354">
              <w:rPr>
                <w:rFonts w:ascii="Arial" w:hAnsi="Arial" w:cs="Arial"/>
                <w:b/>
                <w:bCs/>
                <w:sz w:val="16"/>
                <w:szCs w:val="16"/>
              </w:rPr>
              <w:t>REQUISIÇÃO MÍNIMA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F027BE" w:rsidRPr="000110AB" w:rsidRDefault="00F027BE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10A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QTD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TOTAL 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F027BE" w:rsidRPr="00C12031" w:rsidRDefault="00F027BE" w:rsidP="00F410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2031">
              <w:rPr>
                <w:rFonts w:ascii="Arial" w:hAnsi="Arial" w:cs="Arial"/>
                <w:b/>
                <w:bCs/>
                <w:sz w:val="16"/>
                <w:szCs w:val="16"/>
              </w:rPr>
              <w:t>VALOR MÁX. ACEITÁVEL UNIT.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F027BE" w:rsidRPr="00C12031" w:rsidRDefault="00F027BE" w:rsidP="00F410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2031">
              <w:rPr>
                <w:rFonts w:ascii="Arial" w:hAnsi="Arial" w:cs="Arial"/>
                <w:b/>
                <w:bCs/>
                <w:sz w:val="16"/>
                <w:szCs w:val="16"/>
              </w:rPr>
              <w:t>VALOR TOTAL ITEM</w:t>
            </w: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66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APONTADOR DE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LÁPIS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EM PLÁSTICO COM DEPÓSITO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PARA RESÍDUOS, PLÁSTICO TRANSPARENTE, VERTICAL E RETANGULAR, MARCA CIS OU SIMILAR - BR0230828/0129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090A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00041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00041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BE" w:rsidRPr="00C51716" w:rsidRDefault="00F027BE" w:rsidP="00F4104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BE" w:rsidRPr="00C51716" w:rsidRDefault="00F027BE" w:rsidP="00F4104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BLOCO FLIP CHART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Folhas Internas Branco, Papel 56G/M², (Formato) 655x955mm - C/ 50 Folhas - BR000235086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090A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00041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00041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49EE">
              <w:rPr>
                <w:rFonts w:ascii="Arial" w:hAnsi="Arial" w:cs="Arial"/>
                <w:b/>
                <w:color w:val="000000"/>
                <w:sz w:val="18"/>
                <w:szCs w:val="18"/>
              </w:rPr>
              <w:t>BLOCO RASCUNHO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P/ANOTAÇÕES </w:t>
            </w:r>
            <w:r w:rsidRPr="004F45DB">
              <w:rPr>
                <w:rFonts w:ascii="Arial" w:hAnsi="Arial" w:cs="Arial"/>
                <w:b/>
                <w:color w:val="000000"/>
                <w:sz w:val="18"/>
                <w:szCs w:val="18"/>
              </w:rPr>
              <w:t>COM 25 FLS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SEM PAUTA,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EM PAPEL RECICLADO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56g/m2, 198X150MM, COLADO NA CABEÇA, COM CONTRA CAPA EM PAPEL KRAFT 180g. - BR0390280/0110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090A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00041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00041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A56C80" w:rsidRDefault="00F027BE" w:rsidP="00F4104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692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BORRACHA BRANCA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42X21X11MM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C/CX. PROTETORA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BR0264123/0037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090A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00041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00041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CAIXA BOX,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POLIONDAS,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AZUL,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350X130X245MM - BR0297375/0109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090A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00041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00041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9B61E3" w:rsidRDefault="00F027BE" w:rsidP="00F410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1E3">
              <w:rPr>
                <w:rFonts w:ascii="Arial" w:hAnsi="Arial" w:cs="Arial"/>
                <w:b/>
                <w:sz w:val="18"/>
                <w:szCs w:val="18"/>
              </w:rPr>
              <w:t>CANETA ESFEROGRÁFICA</w:t>
            </w:r>
            <w:r w:rsidRPr="009B61E3">
              <w:rPr>
                <w:rFonts w:ascii="Arial" w:hAnsi="Arial" w:cs="Arial"/>
                <w:sz w:val="18"/>
                <w:szCs w:val="18"/>
              </w:rPr>
              <w:t>, MATERIAL PLÁSTICO, 1 UNIDADE,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sz w:val="18"/>
                <w:szCs w:val="18"/>
              </w:rPr>
              <w:t>PONTA EM MATERIAL AÇO INOXIDÁVEL COM ESFERA 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sz w:val="18"/>
                <w:szCs w:val="18"/>
              </w:rPr>
              <w:t xml:space="preserve">TUNGSTÊNIO, TIPO PONTA GROSSA, TINTA </w:t>
            </w:r>
            <w:r w:rsidRPr="009B61E3">
              <w:rPr>
                <w:rFonts w:ascii="Arial" w:hAnsi="Arial" w:cs="Arial"/>
                <w:b/>
                <w:sz w:val="18"/>
                <w:szCs w:val="18"/>
              </w:rPr>
              <w:t>COR AZUL</w:t>
            </w:r>
            <w:r w:rsidRPr="009B61E3">
              <w:rPr>
                <w:rFonts w:ascii="Arial" w:hAnsi="Arial" w:cs="Arial"/>
                <w:sz w:val="18"/>
                <w:szCs w:val="18"/>
              </w:rPr>
              <w:t>, CORPO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sz w:val="18"/>
                <w:szCs w:val="18"/>
              </w:rPr>
              <w:t xml:space="preserve">SEXTAVADO, MATERIAL TRANSPARENTE </w:t>
            </w:r>
            <w:r w:rsidRPr="009B61E3">
              <w:rPr>
                <w:rFonts w:ascii="Arial" w:hAnsi="Arial" w:cs="Arial"/>
                <w:b/>
                <w:sz w:val="18"/>
                <w:szCs w:val="18"/>
              </w:rPr>
              <w:t>COM RESPIRADOURO LATERAL DE 1MM. ESCRITA COM DURAÇÃO ENTRE 2.000M E 3.000M</w:t>
            </w:r>
            <w:r w:rsidRPr="009B61E3">
              <w:rPr>
                <w:rFonts w:ascii="Arial" w:hAnsi="Arial" w:cs="Arial"/>
                <w:sz w:val="18"/>
                <w:szCs w:val="18"/>
              </w:rPr>
              <w:t>, CARACTERÍSTICAS ADICIONAIS: VEDAÇÃO DA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sz w:val="18"/>
                <w:szCs w:val="18"/>
              </w:rPr>
              <w:t>EXTREMIDADE DO CORPO COM MATERIAL NÃO ROSQUEÁVEL,</w:t>
            </w:r>
          </w:p>
          <w:p w:rsidR="00F027BE" w:rsidRPr="00F96C36" w:rsidRDefault="00F027BE" w:rsidP="00F410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B61E3">
              <w:rPr>
                <w:rFonts w:ascii="Arial" w:hAnsi="Arial" w:cs="Arial"/>
                <w:sz w:val="18"/>
                <w:szCs w:val="18"/>
              </w:rPr>
              <w:t>TAMPA COM ACABAMENTO ARREDONDADO, SELO INMETRO.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b/>
                <w:sz w:val="18"/>
                <w:szCs w:val="18"/>
              </w:rPr>
              <w:t>REF.: BIC</w:t>
            </w:r>
            <w:r w:rsidRPr="009B61E3">
              <w:rPr>
                <w:rFonts w:ascii="Arial" w:hAnsi="Arial" w:cs="Arial"/>
                <w:sz w:val="18"/>
                <w:szCs w:val="18"/>
              </w:rPr>
              <w:t>, EQUIVALENTE OU DE MELHOR QUALIDADE.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D0EFE">
              <w:rPr>
                <w:rFonts w:ascii="Arial" w:hAnsi="Arial" w:cs="Arial"/>
                <w:sz w:val="18"/>
                <w:szCs w:val="18"/>
              </w:rPr>
              <w:t>(</w:t>
            </w:r>
            <w:r w:rsidRPr="002D0E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 w:rsidRPr="002D0EFE"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</w:t>
            </w:r>
            <w:r>
              <w:rPr>
                <w:rFonts w:ascii="Arial" w:hAnsi="Arial" w:cs="Arial"/>
                <w:sz w:val="18"/>
                <w:szCs w:val="18"/>
              </w:rPr>
              <w:t>) - BR0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00041" w:rsidRDefault="00F027BE" w:rsidP="00F4104F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00041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3.000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96C36" w:rsidRDefault="00F027BE" w:rsidP="00F410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B61E3">
              <w:rPr>
                <w:rFonts w:ascii="Arial" w:hAnsi="Arial" w:cs="Arial"/>
                <w:b/>
                <w:sz w:val="18"/>
                <w:szCs w:val="18"/>
              </w:rPr>
              <w:t>CANETA ESFEROGRÁFICA</w:t>
            </w:r>
            <w:r w:rsidRPr="009B61E3">
              <w:rPr>
                <w:rFonts w:ascii="Arial" w:hAnsi="Arial" w:cs="Arial"/>
                <w:sz w:val="18"/>
                <w:szCs w:val="18"/>
              </w:rPr>
              <w:t>, MATERIAL PLÁSTICO, 1 UNIDADE,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sz w:val="18"/>
                <w:szCs w:val="18"/>
              </w:rPr>
              <w:t>PONTA EM MATERIAL AÇO INOXIDÁVEL COM ESFERA 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sz w:val="18"/>
                <w:szCs w:val="18"/>
              </w:rPr>
              <w:t xml:space="preserve">TUNGSTÊNIO, TIPO PONTA GROSSA, TINTA </w:t>
            </w:r>
            <w:r w:rsidRPr="009B61E3">
              <w:rPr>
                <w:rFonts w:ascii="Arial" w:hAnsi="Arial" w:cs="Arial"/>
                <w:b/>
                <w:sz w:val="18"/>
                <w:szCs w:val="18"/>
              </w:rPr>
              <w:t xml:space="preserve">COR </w:t>
            </w:r>
            <w:r>
              <w:rPr>
                <w:rFonts w:ascii="Arial" w:hAnsi="Arial" w:cs="Arial"/>
                <w:b/>
                <w:sz w:val="18"/>
                <w:szCs w:val="18"/>
              </w:rPr>
              <w:t>VERMELHA</w:t>
            </w:r>
            <w:r w:rsidRPr="009B61E3">
              <w:rPr>
                <w:rFonts w:ascii="Arial" w:hAnsi="Arial" w:cs="Arial"/>
                <w:sz w:val="18"/>
                <w:szCs w:val="18"/>
              </w:rPr>
              <w:t>, CORPO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sz w:val="18"/>
                <w:szCs w:val="18"/>
              </w:rPr>
              <w:t xml:space="preserve">SEXTAVADO, MATERIAL TRANSPARENTE </w:t>
            </w:r>
            <w:r w:rsidRPr="009B61E3">
              <w:rPr>
                <w:rFonts w:ascii="Arial" w:hAnsi="Arial" w:cs="Arial"/>
                <w:b/>
                <w:sz w:val="18"/>
                <w:szCs w:val="18"/>
              </w:rPr>
              <w:t>COM RESPIRADOURO LATERAL DE 1MM. ESCRITA COM DURAÇÃO ENTRE 2.000M E 3.000M</w:t>
            </w:r>
            <w:r w:rsidRPr="009B61E3">
              <w:rPr>
                <w:rFonts w:ascii="Arial" w:hAnsi="Arial" w:cs="Arial"/>
                <w:sz w:val="18"/>
                <w:szCs w:val="18"/>
              </w:rPr>
              <w:t>, CARACTERÍSTICAS ADICIONAIS: VEDAÇÃO DA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sz w:val="18"/>
                <w:szCs w:val="18"/>
              </w:rPr>
              <w:t>EXTREMIDADE DO CORPO COM MATERIAL NÃO ROSQUEÁVEL,TAMPA COM ACABAMENTO ARREDONDADO, SELO INMETRO.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b/>
                <w:sz w:val="18"/>
                <w:szCs w:val="18"/>
              </w:rPr>
              <w:t>REF.: BIC</w:t>
            </w:r>
            <w:r w:rsidRPr="009B61E3">
              <w:rPr>
                <w:rFonts w:ascii="Arial" w:hAnsi="Arial" w:cs="Arial"/>
                <w:sz w:val="18"/>
                <w:szCs w:val="18"/>
              </w:rPr>
              <w:t xml:space="preserve">, EQUIVALENTE OU DE MELHOR QUALIDADE. </w:t>
            </w:r>
            <w:r w:rsidRPr="002D0EFE">
              <w:rPr>
                <w:rFonts w:ascii="Arial" w:hAnsi="Arial" w:cs="Arial"/>
                <w:sz w:val="18"/>
                <w:szCs w:val="18"/>
              </w:rPr>
              <w:t>(</w:t>
            </w:r>
            <w:r w:rsidRPr="002D0E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 w:rsidRPr="002D0EFE"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</w:t>
            </w:r>
            <w:r>
              <w:rPr>
                <w:rFonts w:ascii="Arial" w:hAnsi="Arial" w:cs="Arial"/>
                <w:sz w:val="18"/>
                <w:szCs w:val="18"/>
              </w:rPr>
              <w:t>) – BR0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00041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00041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CANETA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MARCA-TEXTO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MATERIAL PLÁSTICO, TIPO PONTA FLUORESCENTE,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 AMARELA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BR0279313/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00DA0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0DA0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00DA0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0DA0">
              <w:rPr>
                <w:rFonts w:ascii="Arial" w:hAnsi="Arial" w:cs="Arial"/>
                <w:color w:val="000000"/>
                <w:sz w:val="18"/>
                <w:szCs w:val="18"/>
              </w:rPr>
              <w:t>636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CANETA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MARCA-TEXTO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MATERIAL PLÁSTICO, TIPO PONTA FLUORESCENTE,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 ROSA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BR0279316/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00DA0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0DA0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00DA0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0DA0">
              <w:rPr>
                <w:rFonts w:ascii="Arial" w:hAnsi="Arial" w:cs="Arial"/>
                <w:color w:val="000000"/>
                <w:sz w:val="18"/>
                <w:szCs w:val="18"/>
              </w:rPr>
              <w:t>192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CLIPS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NIQUELADO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Nº 2/0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METAL CROMADO, PARALELO, MARCA BACCHI, “EQUIVALENTE/SIMILAR”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CAIXA C/ 100 UND 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BR0272501/0162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93465F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93465F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  <w:r w:rsidRPr="0093465F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CLIPS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NIQUELADO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Nº 4/0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METAL CROMADO, PARALELO, MARCA BACCHI, “EQUIVALENTE/SIMILAR”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CAIXA C/ 50 UND 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BR0239819/0125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CX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93465F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65F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93465F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65F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CLIPS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NIQUELADO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Nº 6/0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METAL CROMADO, PARALELO, MARCA BACCHI, “EQUIVALENTE/SIMILAR”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TCU/PLENÁRIO), -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CAIXA C/ 50 UND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BR0274804/0176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93465F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65F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93465F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65F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COLA PLÁSTICA BRANCA</w:t>
            </w:r>
            <w:r>
              <w:rPr>
                <w:rFonts w:ascii="Arial" w:hAnsi="Arial" w:cs="Arial"/>
                <w:sz w:val="18"/>
                <w:szCs w:val="18"/>
              </w:rPr>
              <w:t xml:space="preserve">, ESCOLAR, LÍQUIDA, PESO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90 GRAMAS</w:t>
            </w:r>
            <w:r>
              <w:rPr>
                <w:rFonts w:ascii="Arial" w:hAnsi="Arial" w:cs="Arial"/>
                <w:sz w:val="18"/>
                <w:szCs w:val="18"/>
              </w:rPr>
              <w:t xml:space="preserve"> - BR0335527/0000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851AC0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1AC0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851AC0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1AC0">
              <w:rPr>
                <w:rFonts w:ascii="Arial" w:hAnsi="Arial" w:cs="Arial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605E8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ELÁSTICO,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LATEX, AMARELO,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Nº 18, CAIXA COM 25GR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BR0228369/0008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851AC0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1AC0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851AC0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1AC0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605E8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ENVELOPE PARA CD/DVD PAPEL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75/90G/m2, COM VISOR TRANSPARENTE P/ VISUALIZAÇÃO Dimensões: 126x126mm – BR0354224/1255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D06279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851AC0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851AC0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851AC0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036A6D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036A6D" w:rsidRDefault="00F027BE" w:rsidP="00F4104F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ENVELOPE, 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MATERIAL PAPEL KRAFT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, GR 80, 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TIPO SACO COMUM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, COMPRIMENTO 324, COR PARDA, LARGURA 229, 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CARCATERÍSTICAS ADCIONIAS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IMPRESSO COM O BRASÃO DA REPÚBLICA E  "SERVIÇO PÚBLICO FEDERAL", 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COR IMPRESSÃO PRETA - BR0232404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036A6D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A6D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036A6D" w:rsidRDefault="00F027BE" w:rsidP="00F410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6A6D">
              <w:rPr>
                <w:rFonts w:ascii="Arial" w:hAnsi="Arial" w:cs="Arial"/>
                <w:color w:val="000000"/>
                <w:sz w:val="18"/>
                <w:szCs w:val="18"/>
              </w:rPr>
              <w:t>8.000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036A6D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036A6D" w:rsidRDefault="00F027BE" w:rsidP="00F4104F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ENVELOPE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, PAPEL KRAFT, SACO COMUM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, 340 MM, PARDA, 240 MM, 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CORRESPONDÊNCIA - SEM TIMBRE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- BR0359788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036A6D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6A6D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036A6D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A6D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036A6D" w:rsidRDefault="00F027BE" w:rsidP="00F410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6A6D">
              <w:rPr>
                <w:rFonts w:ascii="Arial" w:hAnsi="Arial" w:cs="Arial"/>
                <w:color w:val="000000"/>
                <w:sz w:val="18"/>
                <w:szCs w:val="18"/>
              </w:rPr>
              <w:t>8.000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036A6D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036A6D" w:rsidRDefault="00F027BE" w:rsidP="00F4104F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ENVELOPE, 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MATERIAL PAPEL KRAFT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, GRAMATURA 80, 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TIPO SACO COMUM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 COMPRIMENTO 248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, COR PARDA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, LARGURA 185, 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SEM TIMBRE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- BR0274014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036A6D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6A6D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036A6D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A6D">
              <w:rPr>
                <w:rFonts w:ascii="Arial" w:hAnsi="Arial" w:cs="Arial"/>
                <w:sz w:val="18"/>
                <w:szCs w:val="18"/>
              </w:rPr>
              <w:t>1200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036A6D" w:rsidRDefault="00F027BE" w:rsidP="00F410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6A6D">
              <w:rPr>
                <w:rFonts w:ascii="Arial" w:hAnsi="Arial" w:cs="Arial"/>
                <w:color w:val="000000"/>
                <w:sz w:val="18"/>
                <w:szCs w:val="18"/>
              </w:rPr>
              <w:t>4.000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ESTILETE LARG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O, 18 MM, C/ LÂMINA RETRÁTIL LARGA EM AÇO - BR0238683/0004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C69E3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9E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C69E3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9E3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ETIQUETA A5Q66115 –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 ETIQUETAS DE 66X115MM – PCT COM 36 ETQS - BR0340969/0000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PCT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C69E3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9E3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C69E3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9E3">
              <w:rPr>
                <w:rFonts w:ascii="Arial" w:hAnsi="Arial" w:cs="Arial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DC69E3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C69E3" w:rsidRDefault="00F027BE" w:rsidP="00F4104F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C69E3">
              <w:rPr>
                <w:rStyle w:val="Forte"/>
                <w:rFonts w:ascii="Arial" w:hAnsi="Arial" w:cs="Arial"/>
                <w:sz w:val="18"/>
                <w:szCs w:val="18"/>
              </w:rPr>
              <w:t>ETIQUETA ADESIVA</w:t>
            </w:r>
            <w:r w:rsidRPr="00DC69E3">
              <w:rPr>
                <w:rFonts w:ascii="Arial" w:hAnsi="Arial" w:cs="Arial"/>
                <w:color w:val="000000"/>
                <w:sz w:val="18"/>
                <w:szCs w:val="18"/>
              </w:rPr>
              <w:t> - A4360 - A4 100 folhas - COR BRANCA - RETANGULAR -</w:t>
            </w:r>
            <w:r w:rsidRPr="00DC69E3">
              <w:rPr>
                <w:rStyle w:val="Forte"/>
                <w:rFonts w:ascii="Arial" w:hAnsi="Arial" w:cs="Arial"/>
                <w:sz w:val="18"/>
                <w:szCs w:val="18"/>
              </w:rPr>
              <w:t> Tamanho da etiqueta (MM) 38,1 x 63,5 - 21 EQTS</w:t>
            </w:r>
            <w:r w:rsidRPr="00DC69E3">
              <w:rPr>
                <w:rFonts w:ascii="Arial" w:hAnsi="Arial" w:cs="Arial"/>
                <w:color w:val="000000"/>
                <w:sz w:val="18"/>
                <w:szCs w:val="18"/>
              </w:rPr>
              <w:t> / FOLHA - </w:t>
            </w:r>
            <w:r w:rsidRPr="00DC69E3">
              <w:rPr>
                <w:rStyle w:val="Forte"/>
                <w:rFonts w:ascii="Arial" w:hAnsi="Arial" w:cs="Arial"/>
                <w:sz w:val="18"/>
                <w:szCs w:val="18"/>
              </w:rPr>
              <w:t>2100 ETQTS </w:t>
            </w:r>
            <w:r w:rsidRPr="00DC69E3">
              <w:rPr>
                <w:rFonts w:ascii="Arial" w:hAnsi="Arial" w:cs="Arial"/>
                <w:color w:val="000000"/>
                <w:sz w:val="18"/>
                <w:szCs w:val="18"/>
              </w:rPr>
              <w:t>- BR0335278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DC69E3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9E3">
              <w:rPr>
                <w:rFonts w:ascii="Arial" w:hAnsi="Arial" w:cs="Arial"/>
                <w:sz w:val="18"/>
                <w:szCs w:val="18"/>
              </w:rPr>
              <w:t>PCT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C69E3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9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C69E3" w:rsidRDefault="00F027BE" w:rsidP="00F410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69E3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EXTRATOR DE GRAMPOS,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EM AÇO INOX,150X15MM, 26/6, CROMADO, TIPO ESPATULA - BR0292448/0010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C69E3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C69E3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FITA ADESIVA DUPLA FACE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PAPEL, 12MM, 30M, BRANCA, MULTIUSO - BR0278986/0016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2C1CF4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CF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2C1CF4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CF4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FITA ADESIVA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TRANSPARENTE, MONOFACE, 12MM, 30M, INCOLOR, MULTIUSO –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TIPO DUREX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BR0279108/0001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2C1CF4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CF4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2C1CF4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CF4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FITA ADESIVA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EMBALADORA, 45MMX50M, EM PVC, TRANSPARENTE - BR0</w:t>
            </w:r>
            <w:r>
              <w:rPr>
                <w:rFonts w:ascii="Arial" w:hAnsi="Arial" w:cs="Arial"/>
                <w:sz w:val="18"/>
                <w:szCs w:val="18"/>
              </w:rPr>
              <w:t>292429/0017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1A3723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3723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1A3723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3723">
              <w:rPr>
                <w:rFonts w:ascii="Arial" w:hAnsi="Arial" w:cs="Arial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B0989" w:rsidRDefault="00F027BE" w:rsidP="00F4104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FITA CORRETIVA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5MM X 6M, REF. MARCA MAXPRINT BLISTER, “EQUIVALENTE/SIMILAR”,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 - BR0302880/0006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BB0989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1A3723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3723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1A3723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3723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C136AA" w:rsidRDefault="00F027BE" w:rsidP="00F4104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GRAMPEADOR GRANDE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DE MESA METÁLICO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26/6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COR: PRETO, PINTURA EPÓXI, APOIO DA BASE EM POLIETILENO, CAPACIDADE PARA GRAMPEAR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ATÉ 25 FLS DE PAPEL 75g/m2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FABRICADO EM CHAPA DE AÇO, BASE DE FECHAMENTO DO GRAMPO COM DUAS POSIÇÕES (ABERTO E FECHADO), MOLA RESISTENTE COM RETRAÇÃO AUTOMÁTICA, UTILIZA GRAMPOS 24/6 E 26/6, CAP. CARGA UM PENTE INTEIRO 26/6 – DIMENSÕES: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163X40X54mm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REF.: MARCA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GENMES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5727, “EQUIVALENTE/SIMILAR”,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 - BR0310256/0069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C136A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73053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73053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GRAMPO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PARA GRAMPEADOR GALVANIZADOS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26/6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CAIXA COM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5000 -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BR0203137/0003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E7322D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322D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E7322D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322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9445C6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66C">
              <w:rPr>
                <w:rFonts w:ascii="Arial" w:hAnsi="Arial" w:cs="Arial"/>
                <w:b/>
                <w:color w:val="000000"/>
                <w:sz w:val="18"/>
                <w:szCs w:val="18"/>
              </w:rPr>
              <w:t>GRAMPO TRILHO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ENCADERNADOR DE PLÁSTICO MEDIDAS 235X8X80 mm BRANCO,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 ATÉ 600 FLS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PACOTE: 50 UNIDADES REF. HELOMAX, “EQUIVALENTE/SIMILAR”,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 - BR0356458/0021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9445C6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PCT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E7322D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322D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E7322D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322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E7322D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E7322D" w:rsidRDefault="00F027BE" w:rsidP="00F4104F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7322D">
              <w:rPr>
                <w:rFonts w:ascii="Arial" w:hAnsi="Arial" w:cs="Arial"/>
                <w:b/>
                <w:sz w:val="18"/>
                <w:szCs w:val="18"/>
              </w:rPr>
              <w:t>LACRE PLÁSTICO DE SEGURANÇA</w:t>
            </w:r>
            <w:r w:rsidRPr="00E7322D">
              <w:rPr>
                <w:rFonts w:ascii="Arial" w:hAnsi="Arial" w:cs="Arial"/>
                <w:sz w:val="18"/>
                <w:szCs w:val="18"/>
              </w:rPr>
              <w:t>, EM POLIPROPILENO, DE ALTA RESISTÊNCIA, FECHAMENTO TIPO ESCADINHA, COM TRIPLO TRAVAMENTO, C</w:t>
            </w:r>
            <w:r w:rsidRPr="00E7322D">
              <w:rPr>
                <w:rFonts w:ascii="Arial" w:hAnsi="Arial" w:cs="Arial"/>
                <w:b/>
                <w:sz w:val="18"/>
                <w:szCs w:val="18"/>
              </w:rPr>
              <w:t>OM 16 CM DE COMPRIMENTO TOTAL</w:t>
            </w:r>
            <w:r w:rsidRPr="00E7322D">
              <w:rPr>
                <w:rFonts w:ascii="Arial" w:hAnsi="Arial" w:cs="Arial"/>
                <w:sz w:val="18"/>
                <w:szCs w:val="18"/>
              </w:rPr>
              <w:t xml:space="preserve">; FIO DE SELAGEM COM 12,5CM DE COMPRIMENTO E 5X2MM DE ESPESSURA; </w:t>
            </w:r>
            <w:r w:rsidRPr="00E7322D">
              <w:rPr>
                <w:rFonts w:ascii="Arial" w:hAnsi="Arial" w:cs="Arial"/>
                <w:b/>
                <w:sz w:val="18"/>
                <w:szCs w:val="18"/>
              </w:rPr>
              <w:t>NA COR AMARELA, PERSONALIZADOS COM A SIGLA ANCINE, EM LETRAS MAIÚSCULAS</w:t>
            </w:r>
            <w:r w:rsidRPr="00E7322D">
              <w:rPr>
                <w:rFonts w:ascii="Arial" w:hAnsi="Arial" w:cs="Arial"/>
                <w:sz w:val="18"/>
                <w:szCs w:val="18"/>
              </w:rPr>
              <w:t xml:space="preserve">, NUMERADOS EM FORMA SEQUENCIAL, DE 04 A 07 DÍGITOS SEM REPETIÇÕES, ESTAMPADO EM BAIXO RELEVO, NA COR PRETA PELO PROCESSO DE “HOT STAMPING”. – </w:t>
            </w:r>
            <w:r w:rsidRPr="00E7322D">
              <w:rPr>
                <w:rFonts w:ascii="Arial" w:hAnsi="Arial" w:cs="Arial"/>
                <w:b/>
                <w:sz w:val="18"/>
                <w:szCs w:val="18"/>
              </w:rPr>
              <w:t xml:space="preserve">PCT 100UND - </w:t>
            </w:r>
            <w:r w:rsidRPr="00E7322D">
              <w:rPr>
                <w:rFonts w:ascii="Arial" w:hAnsi="Arial" w:cs="Arial"/>
                <w:sz w:val="18"/>
                <w:szCs w:val="18"/>
              </w:rPr>
              <w:t>CAT/MAT REF.: BR0351712/0034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PCT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E7322D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322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E7322D" w:rsidRDefault="00F027BE" w:rsidP="00F410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322D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CB1495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LÁPIS PRETO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SEM BORRACHA GRAFITE Nº 02 HB - BR0272348/0037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1958E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58E7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1958E7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8E7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1958E7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8E7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LIVRO DE PROTOCOLO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CAPA DURA C/ 100 FLS - BR0283346/0023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1958E7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1958E7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8E7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MARCADOR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P/CD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PERMANE.,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PONTA MÉDIA,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PRETA 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BR0229816/0002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F7CD3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F7CD3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MARCADOR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P/CD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PERMANE.,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PONTA MÉDIA,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VERMELHA 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BR0229817/0003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F7CD3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F7CD3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MARCADOR (PINCEL)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P/QUADRO BRANCO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AZUL,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PONTA REDONDA APROX 2MM, REF.: MARCA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PILOT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“EQUIVALENTE/SIMILAR”,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  - BR0233845/0002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F7CD3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F7CD3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D3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MARCADOR (PINCEL)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P/QUADRO BRANCO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PRETO,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PONTA REDONDA APROX 2MM, REF.: MARCA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PILOT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“EQUIVALENTE/SIMILAR”,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   - BR0233847/0004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F7CD3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D3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F7CD3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D3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MARCADOR (PINCEL)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P/QUADRO BRANCO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VERMELHO,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PONTA REDONDA APROX 2MM, REF.: MARCA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PILOT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“EQUIVALENTE/SIMILAR”,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   - BR0233848/0005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F7CD3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D3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F7CD3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D3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MOLHA-DEDOS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MATERIAL PLÁSTICO, 1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2GR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AMAS, PASTA GLICERINADA, NÃO TÓXICO -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BR0249588/0006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883460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460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883460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460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203FFB" w:rsidRDefault="00F027BE" w:rsidP="00F4104F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203F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PAPEL A4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, MATERIAL CELULOSE VEGETAL,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APLICAÇÃO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IMPRESSOR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LASER, </w:t>
            </w:r>
            <w:r w:rsidRPr="00203F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GRAMATURA 75,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203F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 BRANCA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,</w:t>
            </w:r>
            <w:r w:rsidR="00886DB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500 FL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ARACTERÍSTICAS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ADICIONAIS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D97A2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CERTIFICAÇÃO FSC OU CONSELHO DE MANEJO FLORESTAL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– BR0395860/0127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883460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883460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883460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PAPEL A3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PAPEL ALCALINO, 297 MM, 420  MM, 75 G/M2 - BR0230780/0001         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930886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930886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93088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B309A1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C5682" w:rsidRDefault="00F027BE" w:rsidP="00F4104F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highlight w:val="gree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PAPEL LEMBRETE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S/PAUTA, SULFITE, 86X86mm, 90G/M², CORTADO, MULTICOLOR, CAIXA COM 650 FOLHAS - BR0015091/0001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BC5682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30166C">
              <w:rPr>
                <w:rFonts w:ascii="Arial" w:hAnsi="Arial" w:cs="Arial"/>
                <w:sz w:val="18"/>
                <w:szCs w:val="18"/>
              </w:rPr>
              <w:t>CX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D0A7B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3D0A7B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D0A7B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A7B">
              <w:rPr>
                <w:rFonts w:ascii="Arial" w:hAnsi="Arial" w:cs="Arial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80453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PAPEL-BLOCO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RECADO AUTO ADESIVO AMARELO,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TIPO POST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PEQUENO (38MMX50MM) - 100 FLS, AMARELO, PCT C/4UND - </w:t>
            </w:r>
            <w:r>
              <w:rPr>
                <w:rFonts w:ascii="Arial" w:hAnsi="Arial" w:cs="Arial"/>
                <w:sz w:val="18"/>
                <w:szCs w:val="18"/>
              </w:rPr>
              <w:t>BR00269684/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80453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PCT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D0A7B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A7B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D0A7B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A7B"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80453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PASTA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L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OFÍCIO, ARQUIVO, PLÁSTICO, , 230 MM, 335 MM, INCOLOR - MARCA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KIT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“EQUIVALENTE/SIMILAR”,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 - BR0283063/0194                                                        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80453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D0A7B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A7B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D0A7B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A7B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PERFURADOR DE PAPÉIS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EM ESTRUTURA METÁLICA,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ATÉ 20 FLS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2 FUROS. DISTÂNCIA ENTRE FUROS DE 8CM. DIAMETRO DOS FUROS; 7 MM, C/MARGEADOR AJUSTÁVEL - BR0202377/0026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D0A7B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A7B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D0A7B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A7B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PORTA FITA ADESIVA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PLÁSTICO, TERRA, MED. APROX. 15 CM, 6 CM, RETANGULAR, COM CORTADOR FITA DE METAL E BASE ANTIDERRAPANTE. MARCA WALEU, OU EQUIVALENTE/SIMILAR”, (ACÓRDÃO 2300/2007 TCU/PLENÁRIO - BR0250830/0012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27B3B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B3B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27B3B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B3B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PORTA LÁPIS, CLIPS E LEMBRETE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EM ACRÍLICO FUME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conjugado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 - MARCA ACRIMET R.940 OU SIMILAR - BR0202541/0008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27B3B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B3B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27B3B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B3B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2C3462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PRENDEDOR PAPEL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MATERIAL METAL, TIPO MOLA, TAMANHO MOLA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25 MM, CAIXA 12UND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- BR0267596/0016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2C3462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CX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27B3B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B3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27B3B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B3B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RÉGUA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COMUM, PLÁSTICO CRISTAL,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 CM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CENTÍMETRO, RÍGIDO - BR0229521/0008    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110CED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0CED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110CED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0CE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110CED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110CED" w:rsidRDefault="00F027BE" w:rsidP="00F4104F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10CE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SACO DOCUMENTO, </w:t>
            </w:r>
            <w:r w:rsidRPr="00110CE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PLÁSTICO TRANSPARENTE,</w:t>
            </w:r>
            <w:r w:rsidRPr="00110CE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320X240MM, GROSSO, C/4 FUROS - PACOTE C/100 UND - BR0315424/0031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110CED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0CED">
              <w:rPr>
                <w:rFonts w:ascii="Arial" w:hAnsi="Arial" w:cs="Arial"/>
                <w:sz w:val="18"/>
                <w:szCs w:val="18"/>
              </w:rPr>
              <w:t>PCT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110CED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0CE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110CED" w:rsidRDefault="00F027BE" w:rsidP="00F410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10CED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TESOURA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ESCRITÓRIO, AÇO INOX, CABO POLIPROPILENO, 21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BR0283560/0017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AE1989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98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AE1989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989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DVD-R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GRAVÁVEL, EMBALADOS EM </w:t>
            </w:r>
            <w:r w:rsidRPr="00CB03F9">
              <w:rPr>
                <w:rFonts w:ascii="Arial" w:hAnsi="Arial" w:cs="Arial"/>
                <w:b/>
                <w:color w:val="000000"/>
                <w:sz w:val="18"/>
                <w:szCs w:val="18"/>
              </w:rPr>
              <w:t>ENVELOPE DE PAPEL OU PAPELÃO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4.7GB/120 MIN - BR0246015/0014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7BE" w:rsidRPr="004F0920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BE" w:rsidRPr="004F0920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8974A1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MOUSE PAD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C/APOIO PARA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PUNHO EM GEL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DIMENSÕES APROX. 21x24cm, ERGONÔMICO – REF. MAXIPRINT ou SIMILAR, COR PRETA - BR0306855/00394901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B9225D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7BE" w:rsidRPr="00883460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46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BE" w:rsidRPr="00883460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460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F027BE" w:rsidRPr="0088752C" w:rsidTr="003966BF">
        <w:trPr>
          <w:cantSplit/>
          <w:trHeight w:val="567"/>
          <w:jc w:val="center"/>
        </w:trPr>
        <w:tc>
          <w:tcPr>
            <w:tcW w:w="83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027BE" w:rsidRPr="0088752C" w:rsidRDefault="00F027BE" w:rsidP="00F410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52C">
              <w:rPr>
                <w:rFonts w:ascii="Arial" w:hAnsi="Arial" w:cs="Arial"/>
                <w:b/>
                <w:sz w:val="20"/>
                <w:szCs w:val="20"/>
              </w:rPr>
              <w:t>TOTAL MATERIAL DE CONSUMO 3.3.90.30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027BE" w:rsidRPr="0088752C" w:rsidRDefault="00F027BE" w:rsidP="00F410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027BE" w:rsidRPr="00FA11D9" w:rsidRDefault="00F027BE" w:rsidP="00F027BE">
      <w:pPr>
        <w:rPr>
          <w:b/>
          <w:sz w:val="24"/>
          <w:szCs w:val="24"/>
        </w:rPr>
      </w:pPr>
    </w:p>
    <w:p w:rsidR="00FA11D9" w:rsidRPr="00FA11D9" w:rsidRDefault="00FA11D9" w:rsidP="00FA11D9">
      <w:pPr>
        <w:rPr>
          <w:b/>
          <w:sz w:val="24"/>
          <w:szCs w:val="24"/>
        </w:rPr>
      </w:pPr>
    </w:p>
    <w:sectPr w:rsidR="00FA11D9" w:rsidRPr="00FA11D9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2B9" w:rsidRDefault="007A32B9" w:rsidP="00FA11D9">
      <w:pPr>
        <w:spacing w:after="0" w:line="240" w:lineRule="auto"/>
      </w:pPr>
      <w:r>
        <w:separator/>
      </w:r>
    </w:p>
  </w:endnote>
  <w:endnote w:type="continuationSeparator" w:id="0">
    <w:p w:rsidR="007A32B9" w:rsidRDefault="007A32B9" w:rsidP="00FA1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2B9" w:rsidRDefault="007A32B9" w:rsidP="00FA11D9">
      <w:pPr>
        <w:spacing w:after="0" w:line="240" w:lineRule="auto"/>
      </w:pPr>
      <w:r>
        <w:separator/>
      </w:r>
    </w:p>
  </w:footnote>
  <w:footnote w:type="continuationSeparator" w:id="0">
    <w:p w:rsidR="007A32B9" w:rsidRDefault="007A32B9" w:rsidP="00FA1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1D9" w:rsidRDefault="00FA11D9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036CA9B4" wp14:editId="7AB71DB4">
          <wp:simplePos x="0" y="0"/>
          <wp:positionH relativeFrom="margin">
            <wp:align>right</wp:align>
          </wp:positionH>
          <wp:positionV relativeFrom="paragraph">
            <wp:posOffset>-210185</wp:posOffset>
          </wp:positionV>
          <wp:extent cx="914400" cy="481330"/>
          <wp:effectExtent l="0" t="0" r="0" b="0"/>
          <wp:wrapSquare wrapText="bothSides"/>
          <wp:docPr id="3" name="Imagem 3" descr="C:\Users\JOHN~1.NOV\AppData\Local\Temp\Rar$DI05.327\Nova Logo Ancine sem 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OHN~1.NOV\AppData\Local\Temp\Rar$DI05.327\Nova Logo Ancine sem assinatur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A11D9" w:rsidRDefault="00FA11D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1D9"/>
    <w:rsid w:val="00303DE8"/>
    <w:rsid w:val="003966BF"/>
    <w:rsid w:val="003F1DD9"/>
    <w:rsid w:val="00402B9F"/>
    <w:rsid w:val="005C59DD"/>
    <w:rsid w:val="005D11D0"/>
    <w:rsid w:val="005E1568"/>
    <w:rsid w:val="0070485C"/>
    <w:rsid w:val="007A32B9"/>
    <w:rsid w:val="00886DB4"/>
    <w:rsid w:val="009127AF"/>
    <w:rsid w:val="009209FC"/>
    <w:rsid w:val="00942F89"/>
    <w:rsid w:val="009B444C"/>
    <w:rsid w:val="00A866EB"/>
    <w:rsid w:val="00AD301C"/>
    <w:rsid w:val="00B65FB0"/>
    <w:rsid w:val="00F027BE"/>
    <w:rsid w:val="00FA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3629B"/>
  <w15:chartTrackingRefBased/>
  <w15:docId w15:val="{817D7981-42F7-4D98-BDDE-ADA71E05F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A11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A11D9"/>
  </w:style>
  <w:style w:type="paragraph" w:styleId="Rodap">
    <w:name w:val="footer"/>
    <w:basedOn w:val="Normal"/>
    <w:link w:val="RodapChar"/>
    <w:uiPriority w:val="99"/>
    <w:unhideWhenUsed/>
    <w:rsid w:val="00FA11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A11D9"/>
  </w:style>
  <w:style w:type="character" w:styleId="Forte">
    <w:name w:val="Strong"/>
    <w:basedOn w:val="Fontepargpadro"/>
    <w:uiPriority w:val="22"/>
    <w:qFormat/>
    <w:rsid w:val="00F027BE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86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66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1334</Words>
  <Characters>7204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 Valério Nascimento Verçosa da Silva</dc:creator>
  <cp:keywords/>
  <dc:description/>
  <cp:lastModifiedBy>Hanna Malta de Castro</cp:lastModifiedBy>
  <cp:revision>8</cp:revision>
  <cp:lastPrinted>2018-01-03T18:44:00Z</cp:lastPrinted>
  <dcterms:created xsi:type="dcterms:W3CDTF">2017-10-31T18:35:00Z</dcterms:created>
  <dcterms:modified xsi:type="dcterms:W3CDTF">2018-02-08T16:10:00Z</dcterms:modified>
</cp:coreProperties>
</file>